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3E82A9AB"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CB42E1" w:rsidRPr="00CB42E1">
              <w:rPr>
                <w:rFonts w:cs="Arial"/>
              </w:rPr>
              <w:t xml:space="preserve">Bivalent Heat Pump System Installation </w:t>
            </w:r>
            <w:r w:rsidR="007C7863">
              <w:rPr>
                <w:rFonts w:cs="Arial"/>
              </w:rPr>
              <w:t>-</w:t>
            </w:r>
            <w:r w:rsidR="00CB42E1" w:rsidRPr="00CB42E1">
              <w:rPr>
                <w:rFonts w:cs="Arial"/>
              </w:rPr>
              <w:t xml:space="preserve"> </w:t>
            </w:r>
            <w:r w:rsidR="00961541">
              <w:rPr>
                <w:rFonts w:cs="Arial"/>
              </w:rPr>
              <w:t>Strokestown Park House, Co. Roscommon</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2C3ABB4"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w:t>
      </w:r>
      <w:proofErr w:type="gramStart"/>
      <w:r>
        <w:t xml:space="preserve">documents </w:t>
      </w:r>
      <w:r w:rsidRPr="009576E0">
        <w:t>,</w:t>
      </w:r>
      <w:proofErr w:type="gramEnd"/>
      <w:r w:rsidRPr="009576E0">
        <w:t xml:space="preserv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7FEB9757" w14:textId="77777777" w:rsidR="0095082B"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p>
    <w:p w14:paraId="2A21B4D8" w14:textId="167E2203"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02D5121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w:t>
      </w:r>
      <w:r w:rsidR="00CA6D48">
        <w:rPr>
          <w:noProof/>
        </w:rPr>
        <w:t>1</w:t>
      </w:r>
      <w:r>
        <w:rPr>
          <w:noProof/>
        </w:rPr>
        <w:t>____ % of the tendered Price.</w:t>
      </w:r>
      <w:r>
        <w:fldChar w:fldCharType="end"/>
      </w:r>
    </w:p>
    <w:bookmarkStart w:id="2" w:name="Text7"/>
    <w:p w14:paraId="779C21E1" w14:textId="4323B8AC"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w:t>
      </w:r>
      <w:r w:rsidR="00CA6D48">
        <w:rPr>
          <w:noProof/>
        </w:rPr>
        <w:t>1</w:t>
      </w:r>
      <w:r>
        <w:rPr>
          <w:noProof/>
        </w:rPr>
        <w:t>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2926FF2A"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 xml:space="preserve">CA Note: Contracting Authorities should exercise with caution the rights reserved by this Section 6.  In most cases, it is expected that Tenderers will be best judge of their own costs.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23BD9F7E"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AD0AA3" w:rsidRPr="00AD0AA3">
              <w:rPr>
                <w:noProof/>
                <w:color w:val="auto"/>
              </w:rPr>
              <w:t xml:space="preserve">Bivalent Heat Pump System Installation </w:t>
            </w:r>
            <w:r w:rsidR="005059B4">
              <w:rPr>
                <w:noProof/>
                <w:color w:val="auto"/>
              </w:rPr>
              <w:t>-</w:t>
            </w:r>
            <w:r w:rsidR="003625D5">
              <w:rPr>
                <w:noProof/>
                <w:color w:val="auto"/>
              </w:rPr>
              <w:t xml:space="preserve"> </w:t>
            </w:r>
            <w:r w:rsidR="003625D5" w:rsidRPr="003625D5">
              <w:rPr>
                <w:noProof/>
                <w:color w:val="auto"/>
              </w:rPr>
              <w:t>Strokestown Park, Co. Roscommon</w:t>
            </w:r>
            <w:r w:rsidR="00AD0AA3" w:rsidRPr="00AD0AA3">
              <w:rPr>
                <w:noProof/>
                <w:color w:val="auto"/>
              </w:rPr>
              <w:t xml:space="preserve"> </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5832482C"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6C154A41"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AD0AA3" w:rsidRPr="00AD0AA3">
              <w:rPr>
                <w:noProof/>
                <w:color w:val="auto"/>
              </w:rPr>
              <w:t xml:space="preserve">Installation of </w:t>
            </w:r>
            <w:r w:rsidR="005D0F50">
              <w:rPr>
                <w:noProof/>
                <w:color w:val="auto"/>
              </w:rPr>
              <w:t xml:space="preserve">2No. </w:t>
            </w:r>
            <w:r w:rsidR="004D13C5">
              <w:rPr>
                <w:noProof/>
                <w:color w:val="auto"/>
              </w:rPr>
              <w:t>50</w:t>
            </w:r>
            <w:r w:rsidR="005D0F50">
              <w:rPr>
                <w:noProof/>
                <w:color w:val="auto"/>
              </w:rPr>
              <w:t>kW</w:t>
            </w:r>
            <w:r w:rsidR="00AD0AA3" w:rsidRPr="00AD0AA3">
              <w:rPr>
                <w:noProof/>
                <w:color w:val="auto"/>
              </w:rPr>
              <w:t xml:space="preserve"> R290 Air Source Heat Pump bivalent system </w:t>
            </w:r>
            <w:r w:rsidR="007535B7">
              <w:rPr>
                <w:noProof/>
                <w:color w:val="auto"/>
              </w:rPr>
              <w:t>tied into existing</w:t>
            </w:r>
            <w:r w:rsidR="00AD0AA3" w:rsidRPr="00AD0AA3">
              <w:rPr>
                <w:noProof/>
                <w:color w:val="auto"/>
              </w:rPr>
              <w:t xml:space="preserve"> gas boiler backup and all associated mechanical and electrical works to a Protected Structure. Works include supply, installation, commissioning and handover of the complete heating system including controls integration, </w:t>
            </w:r>
            <w:r w:rsidR="000E4F8B">
              <w:rPr>
                <w:noProof/>
                <w:color w:val="auto"/>
              </w:rPr>
              <w:t>low</w:t>
            </w:r>
            <w:r w:rsidR="00AD0AA3" w:rsidRPr="00AD0AA3">
              <w:rPr>
                <w:noProof/>
                <w:color w:val="auto"/>
              </w:rPr>
              <w:t xml:space="preserve">-temperature radiator compatibility works, and all builder's works. </w:t>
            </w:r>
            <w:r w:rsidR="00A30CE6">
              <w:rPr>
                <w:noProof/>
                <w:color w:val="auto"/>
              </w:rPr>
              <w:t xml:space="preserve"> </w:t>
            </w:r>
            <w:r w:rsidR="00AD0AA3" w:rsidRPr="00AD0AA3">
              <w:rPr>
                <w:noProof/>
                <w:color w:val="auto"/>
              </w:rPr>
              <w:t xml:space="preserve"> </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7D9D0A99"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F04BB8" w:rsidRPr="00F04BB8">
              <w:rPr>
                <w:color w:val="auto"/>
              </w:rPr>
              <w:t>Strokestown Park</w:t>
            </w:r>
            <w:r w:rsidR="00F04BB8">
              <w:rPr>
                <w:color w:val="auto"/>
              </w:rPr>
              <w:t xml:space="preserve"> House, </w:t>
            </w:r>
            <w:r w:rsidR="006F033C" w:rsidRPr="006F033C">
              <w:rPr>
                <w:color w:val="auto"/>
              </w:rPr>
              <w:t>Park &amp; The National Famine Museum, Cloonradoon, Strokestown, Co. Roscommon, F42 H282</w:t>
            </w:r>
            <w:r w:rsidR="006F033C">
              <w:rPr>
                <w:color w:val="auto"/>
              </w:rPr>
              <w:t> </w:t>
            </w:r>
            <w:r w:rsidR="006F033C">
              <w:rPr>
                <w:color w:val="auto"/>
              </w:rPr>
              <w:t> </w:t>
            </w:r>
            <w:r w:rsidR="006F033C">
              <w:rPr>
                <w:color w:val="auto"/>
              </w:rPr>
              <w:t> </w:t>
            </w:r>
            <w:r w:rsidR="006F033C">
              <w:rPr>
                <w:color w:val="auto"/>
              </w:rPr>
              <w:t> </w:t>
            </w:r>
            <w:r w:rsidR="006F033C">
              <w:rPr>
                <w:color w:val="auto"/>
              </w:rPr>
              <w:t> </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12EC84D3"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C60D28" w:rsidRPr="00C60D28">
              <w:rPr>
                <w:noProof/>
                <w:color w:val="auto"/>
              </w:rPr>
              <w:t>Irish Heritage Trust</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07988CD0"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740B99" w:rsidRPr="00740B99">
              <w:rPr>
                <w:noProof/>
                <w:color w:val="auto"/>
              </w:rPr>
              <w:t>11 Parnell Square East, Dublin 1, D01 ND60</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31164D61"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15B3AB9F"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sidR="00B57451">
              <w:t> </w:t>
            </w:r>
            <w:r w:rsidR="00B57451">
              <w:t> </w:t>
            </w:r>
            <w:r w:rsidR="00B57451">
              <w:t> </w:t>
            </w:r>
            <w:r w:rsidR="00B57451">
              <w:t> </w:t>
            </w:r>
            <w:r w:rsidR="00B57451">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53693D11"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358C2">
              <w:rPr>
                <w:rFonts w:cs="Arial"/>
                <w:bCs/>
                <w:noProof/>
              </w:rPr>
              <w:t>2</w:t>
            </w:r>
            <w:r w:rsidR="00541591">
              <w:rPr>
                <w:rFonts w:cs="Arial"/>
                <w:bCs/>
                <w:noProof/>
              </w:rPr>
              <w:t>6</w:t>
            </w:r>
            <w:r w:rsidR="005358C2">
              <w:rPr>
                <w:rFonts w:cs="Arial"/>
                <w:bCs/>
                <w:noProof/>
              </w:rPr>
              <w:t>-08-2026</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6B707E41"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7056AA">
              <w:rPr>
                <w:rFonts w:cs="Arial"/>
                <w:bCs/>
              </w:rPr>
              <w:t>0</w:t>
            </w:r>
            <w:r w:rsidR="00541591">
              <w:rPr>
                <w:rFonts w:cs="Arial"/>
                <w:bCs/>
              </w:rPr>
              <w:t>3</w:t>
            </w:r>
            <w:r w:rsidR="005358C2">
              <w:rPr>
                <w:rFonts w:cs="Arial"/>
                <w:bCs/>
                <w:noProof/>
              </w:rPr>
              <w:t>-0</w:t>
            </w:r>
            <w:r w:rsidR="007056AA">
              <w:rPr>
                <w:rFonts w:cs="Arial"/>
                <w:bCs/>
                <w:noProof/>
              </w:rPr>
              <w:t>9</w:t>
            </w:r>
            <w:r w:rsidR="005358C2">
              <w:rPr>
                <w:rFonts w:cs="Arial"/>
                <w:bCs/>
                <w:noProof/>
              </w:rPr>
              <w:t>-2026</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3DBBF4AC"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358C2">
              <w:rPr>
                <w:rFonts w:cs="Arial"/>
                <w:i/>
                <w:highlight w:val="lightGray"/>
              </w:rPr>
              <w:t> </w:t>
            </w:r>
            <w:r w:rsidR="005358C2">
              <w:rPr>
                <w:rFonts w:cs="Arial"/>
                <w:i/>
                <w:highlight w:val="lightGray"/>
              </w:rPr>
              <w:t> </w:t>
            </w:r>
            <w:r w:rsidR="005358C2">
              <w:rPr>
                <w:rFonts w:cs="Arial"/>
                <w:i/>
                <w:highlight w:val="lightGray"/>
              </w:rPr>
              <w:t> </w:t>
            </w:r>
            <w:r w:rsidR="005358C2">
              <w:rPr>
                <w:rFonts w:cs="Arial"/>
                <w:i/>
                <w:highlight w:val="lightGray"/>
              </w:rPr>
              <w:t> </w:t>
            </w:r>
            <w:r w:rsidR="005358C2">
              <w:rPr>
                <w:rFonts w:cs="Arial"/>
                <w:i/>
                <w:highlight w:val="lightGray"/>
              </w:rPr>
              <w:t> </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5B05D4BB"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reference)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51FE97DA"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2F236D">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1E092E97"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358C2" w:rsidRPr="005358C2">
              <w:rPr>
                <w:rFonts w:cs="Arial"/>
                <w:i/>
                <w:noProof/>
              </w:rPr>
              <w:t>2</w:t>
            </w:r>
            <w:r w:rsidR="00541591">
              <w:rPr>
                <w:rFonts w:cs="Arial"/>
                <w:i/>
                <w:noProof/>
              </w:rPr>
              <w:t>3</w:t>
            </w:r>
            <w:r w:rsidR="005358C2" w:rsidRPr="005358C2">
              <w:rPr>
                <w:rFonts w:cs="Arial"/>
                <w:i/>
                <w:noProof/>
              </w:rPr>
              <w:t>-09-2026</w:t>
            </w:r>
            <w:r w:rsidRPr="00DD3C04">
              <w:rPr>
                <w:rFonts w:cs="Arial"/>
                <w:i/>
                <w:noProof/>
                <w:highlight w:val="lightGray"/>
              </w:rPr>
              <w:t>)</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lastRenderedPageBreak/>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0D453C85" w:rsidR="00C53F7C" w:rsidRPr="00217746" w:rsidRDefault="00C53F7C" w:rsidP="00A424F4">
            <w:r w:rsidRPr="00E259F2">
              <w:rPr>
                <w:rFonts w:cs="Arial"/>
                <w:bCs/>
                <w:color w:val="auto"/>
              </w:rPr>
              <w:lastRenderedPageBreak/>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541591">
              <w:rPr>
                <w:rFonts w:cs="Arial"/>
                <w:bCs/>
              </w:rPr>
              <w:t>09</w:t>
            </w:r>
            <w:r w:rsidR="005358C2">
              <w:rPr>
                <w:rFonts w:cs="Arial"/>
                <w:bCs/>
              </w:rPr>
              <w:t>/09/2026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5358C2">
              <w:rPr>
                <w:rFonts w:cs="Arial"/>
                <w:bCs/>
                <w:noProof/>
              </w:rPr>
              <w:t>1</w:t>
            </w:r>
            <w:r w:rsidR="00541591">
              <w:rPr>
                <w:rFonts w:cs="Arial"/>
                <w:bCs/>
                <w:noProof/>
              </w:rPr>
              <w:t>3</w:t>
            </w:r>
            <w:r w:rsidR="005358C2">
              <w:rPr>
                <w:rFonts w:cs="Arial"/>
                <w:bCs/>
                <w:noProof/>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777777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Insert additional details if required here for electronic submission, hand or pre-paid registered post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68AC472E"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740B99" w:rsidRPr="00740B99">
              <w:rPr>
                <w:rFonts w:cs="Arial"/>
                <w:bCs/>
                <w:noProof/>
              </w:rPr>
              <w:t>N/A — electronic submission via eTenders only</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12D26B96"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DE3EF6" w:rsidRPr="00DE3EF6">
              <w:rPr>
                <w:rFonts w:cs="Arial"/>
                <w:bCs/>
                <w:noProof/>
              </w:rPr>
              <w:t>All documents to be uploaded in clearly named, read-only PDF format</w:t>
            </w:r>
            <w:r w:rsidR="00B8433F">
              <w:rPr>
                <w:rFonts w:cs="Arial"/>
                <w:bCs/>
              </w:rPr>
              <w:fldChar w:fldCharType="end"/>
            </w:r>
          </w:p>
          <w:p w14:paraId="5B4BE253" w14:textId="77777777" w:rsidR="003D5A06" w:rsidRDefault="003D5A06" w:rsidP="00A424F4">
            <w:pPr>
              <w:rPr>
                <w:rFonts w:cs="Arial"/>
                <w:bCs/>
              </w:rPr>
            </w:pPr>
          </w:p>
          <w:p w14:paraId="093671A2" w14:textId="77777777"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Pr>
                <w:rFonts w:cs="Arial"/>
                <w:bCs/>
                <w:noProof/>
              </w:rPr>
              <w:t>CA to insert</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343396AA"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 xml:space="preserve"> 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46085743"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740B99" w:rsidRPr="00740B99">
              <w:rPr>
                <w:noProof/>
              </w:rPr>
              <w:t>Volume A — Works Requirements Specification (IHT-</w:t>
            </w:r>
            <w:r w:rsidR="007F0E8A">
              <w:rPr>
                <w:noProof/>
              </w:rPr>
              <w:t>S</w:t>
            </w:r>
            <w:r w:rsidR="00037AA3">
              <w:rPr>
                <w:noProof/>
              </w:rPr>
              <w:t>PH</w:t>
            </w:r>
            <w:r w:rsidR="00740B99" w:rsidRPr="00740B99">
              <w:rPr>
                <w:noProof/>
              </w:rPr>
              <w:t xml:space="preserve">-WRS-001); </w:t>
            </w:r>
            <w:r w:rsidR="00740B99">
              <w:rPr>
                <w:noProof/>
              </w:rPr>
              <w:br/>
            </w:r>
            <w:r w:rsidR="00740B99" w:rsidRPr="00740B99">
              <w:rPr>
                <w:noProof/>
              </w:rPr>
              <w:t>System Design Drawings (60</w:t>
            </w:r>
            <w:r w:rsidR="00AD5B89">
              <w:rPr>
                <w:noProof/>
              </w:rPr>
              <w:t>1</w:t>
            </w:r>
            <w:r w:rsidR="00740B99" w:rsidRPr="00740B99">
              <w:rPr>
                <w:noProof/>
              </w:rPr>
              <w:t>.</w:t>
            </w:r>
            <w:r w:rsidR="00AD5B89">
              <w:rPr>
                <w:noProof/>
              </w:rPr>
              <w:t>2.1</w:t>
            </w:r>
            <w:r w:rsidR="00740B99" w:rsidRPr="00740B99">
              <w:rPr>
                <w:noProof/>
              </w:rPr>
              <w:t xml:space="preserve">-PL-M56-001, </w:t>
            </w:r>
            <w:r w:rsidR="00AD5B89">
              <w:rPr>
                <w:noProof/>
              </w:rPr>
              <w:t>601.21-</w:t>
            </w:r>
            <w:r w:rsidR="00740B99" w:rsidRPr="00740B99">
              <w:rPr>
                <w:noProof/>
              </w:rPr>
              <w:t xml:space="preserve">SCH-M56-001); </w:t>
            </w:r>
            <w:r w:rsidR="00740B99">
              <w:rPr>
                <w:noProof/>
              </w:rPr>
              <w:br/>
            </w:r>
            <w:r w:rsidR="00025AAD">
              <w:rPr>
                <w:noProof/>
              </w:rPr>
              <w:t>Bill of Quantity</w:t>
            </w:r>
            <w:r w:rsidR="00740B99" w:rsidRPr="00740B99">
              <w:rPr>
                <w:noProof/>
              </w:rPr>
              <w:t xml:space="preserve"> (Heating, Ventilation, Controls, Builders Works)</w:t>
            </w:r>
            <w:r w:rsidR="00740B99">
              <w:rPr>
                <w:noProof/>
              </w:rPr>
              <w:t>;</w:t>
            </w:r>
            <w:r w:rsidR="00740B99">
              <w:rPr>
                <w:noProof/>
              </w:rPr>
              <w:br/>
            </w:r>
            <w:r w:rsidR="00740B99" w:rsidRPr="00740B99">
              <w:rPr>
                <w:noProof/>
              </w:rPr>
              <w:t>Volume B — Form of Tender and Schedule</w:t>
            </w:r>
            <w:r w:rsidR="00740B99">
              <w:rPr>
                <w:noProof/>
              </w:rPr>
              <w:t>;</w:t>
            </w:r>
            <w:r w:rsidR="00740B99">
              <w:rPr>
                <w:noProof/>
              </w:rPr>
              <w:br/>
            </w:r>
            <w:r w:rsidR="00740B99" w:rsidRPr="00740B99">
              <w:rPr>
                <w:noProof/>
              </w:rPr>
              <w:t>Volume C — Completed Pricing Document</w:t>
            </w:r>
            <w:r w:rsidR="00740B99">
              <w:rPr>
                <w:noProof/>
              </w:rPr>
              <w:t>.</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2521DB6" w14:textId="6F5FEE3C" w:rsidR="00740B99" w:rsidRDefault="00F93E11" w:rsidP="00A424F4">
            <w:pPr>
              <w:rPr>
                <w:rFonts w:cs="Arial"/>
                <w:bCs/>
                <w:noProof/>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740B99" w:rsidRPr="00740B99">
              <w:rPr>
                <w:rFonts w:cs="Arial"/>
                <w:bCs/>
                <w:noProof/>
              </w:rPr>
              <w:t>Energy Audit Report;</w:t>
            </w:r>
          </w:p>
          <w:p w14:paraId="1AF5A0B3" w14:textId="77777777" w:rsidR="00740B99" w:rsidRDefault="00740B99" w:rsidP="00A424F4">
            <w:pPr>
              <w:rPr>
                <w:rFonts w:cs="Arial"/>
                <w:bCs/>
                <w:noProof/>
              </w:rPr>
            </w:pPr>
            <w:r w:rsidRPr="00740B99">
              <w:rPr>
                <w:rFonts w:cs="Arial"/>
                <w:bCs/>
                <w:noProof/>
              </w:rPr>
              <w:t>BEUS/SSRH System Design Report;</w:t>
            </w:r>
          </w:p>
          <w:p w14:paraId="0B1550CD" w14:textId="77777777" w:rsidR="00740B99" w:rsidRDefault="00740B99" w:rsidP="00A424F4">
            <w:pPr>
              <w:rPr>
                <w:rFonts w:cs="Arial"/>
                <w:bCs/>
                <w:noProof/>
              </w:rPr>
            </w:pPr>
            <w:r w:rsidRPr="00740B99">
              <w:rPr>
                <w:rFonts w:cs="Arial"/>
                <w:bCs/>
                <w:noProof/>
              </w:rPr>
              <w:t>Existing M&amp;E Services Layouts and Drawings;</w:t>
            </w:r>
          </w:p>
          <w:p w14:paraId="0ECF867C" w14:textId="77777777" w:rsidR="00740B99" w:rsidRDefault="00740B99" w:rsidP="00A424F4">
            <w:pPr>
              <w:rPr>
                <w:rFonts w:cs="Arial"/>
                <w:bCs/>
                <w:noProof/>
              </w:rPr>
            </w:pPr>
            <w:r w:rsidRPr="00740B99">
              <w:rPr>
                <w:rFonts w:cs="Arial"/>
                <w:bCs/>
                <w:noProof/>
              </w:rPr>
              <w:t xml:space="preserve">Boiler and Heating Report; </w:t>
            </w:r>
          </w:p>
          <w:p w14:paraId="6538F4B7" w14:textId="5D078AFA" w:rsidR="00F93E11" w:rsidRDefault="00740B99" w:rsidP="00A424F4">
            <w:pPr>
              <w:rPr>
                <w:rFonts w:cs="Arial"/>
                <w:bCs/>
              </w:rPr>
            </w:pPr>
            <w:r w:rsidRPr="00740B99">
              <w:rPr>
                <w:rFonts w:cs="Arial"/>
                <w:bCs/>
                <w:noProof/>
              </w:rPr>
              <w:t>MEAT Award Criteria Document (IHT-</w:t>
            </w:r>
            <w:r w:rsidR="00037AA3">
              <w:rPr>
                <w:rFonts w:cs="Arial"/>
                <w:bCs/>
                <w:noProof/>
              </w:rPr>
              <w:t>SPH</w:t>
            </w:r>
            <w:r w:rsidRPr="00740B99">
              <w:rPr>
                <w:rFonts w:cs="Arial"/>
                <w:bCs/>
                <w:noProof/>
              </w:rPr>
              <w:t>-MEP-MEAT-001).</w:t>
            </w:r>
            <w:r w:rsidR="00F93E11">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77777777"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 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xml:space="preserve">, the name of the Contract, and the content, and, if more than one copy is required, the copy number: for </w:t>
            </w:r>
            <w:proofErr w:type="gramStart"/>
            <w:r w:rsidRPr="00DD3C04">
              <w:rPr>
                <w:lang w:eastAsia="en-GB"/>
              </w:rPr>
              <w:t>example</w:t>
            </w:r>
            <w:proofErr w:type="gramEnd"/>
            <w:r w:rsidRPr="00DD3C04">
              <w:rPr>
                <w:lang w:eastAsia="en-GB"/>
              </w:rPr>
              <w:t xml:space="preserv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6264F2C6"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528521EE"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740B99">
              <w:rPr>
                <w:rFonts w:ascii="Times New Roman" w:hAnsi="Times New Roman"/>
                <w:noProof/>
                <w:color w:val="auto"/>
              </w:rPr>
              <w:t>126</w:t>
            </w:r>
            <w:r w:rsidRPr="00DC3667">
              <w:rPr>
                <w:rFonts w:cs="Arial"/>
                <w:color w:val="auto"/>
              </w:rPr>
              <w:fldChar w:fldCharType="end"/>
            </w:r>
            <w:r w:rsidRPr="007C4A6C">
              <w:rPr>
                <w:rFonts w:cs="Arial"/>
                <w:color w:val="auto"/>
              </w:rPr>
              <w:t xml:space="preserve"> days, starting on the day this Contract comes into effect.</w:t>
            </w:r>
          </w:p>
          <w:p w14:paraId="4BD3CB85" w14:textId="4AF03649"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 xml:space="preserve">CA note: </w:t>
            </w:r>
            <w:r w:rsidR="00335012" w:rsidRPr="00335012">
              <w:rPr>
                <w:rFonts w:cs="Arial"/>
                <w:noProof/>
                <w:color w:val="auto"/>
              </w:rPr>
              <w:t>This must accord with the period stated in the Schedule to the Contract (FTS-6).</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392D6DF8"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sidR="00335012" w:rsidRPr="00335012">
              <w:rPr>
                <w:rFonts w:cs="Arial"/>
                <w:noProof/>
                <w:color w:val="auto"/>
              </w:rPr>
              <w:t>Most Economically Advantageous Tender (MEAT) — 60% Technical Quality / 40% Price, as set out in the Award Criteria document (IHT-</w:t>
            </w:r>
            <w:r w:rsidR="0026619F">
              <w:rPr>
                <w:rFonts w:cs="Arial"/>
                <w:noProof/>
                <w:color w:val="auto"/>
              </w:rPr>
              <w:t>SPH</w:t>
            </w:r>
            <w:r w:rsidR="00335012" w:rsidRPr="00335012">
              <w:rPr>
                <w:rFonts w:cs="Arial"/>
                <w:noProof/>
                <w:color w:val="auto"/>
              </w:rPr>
              <w:t>-MEP-MEAT-001) attached as a Schedule to these Instructions.</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6DB71246"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260F3B" w:rsidRPr="00260F3B">
        <w:rPr>
          <w:noProof/>
        </w:rPr>
        <w:t>Four Pricing Schedules (Heating, Ventilation, Controls, Builders Works) issued with these tender documents. Tenderers must price and return all four schedules as Volume C.</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75B0E04F" w14:textId="3CF209F4" w:rsidR="00335012" w:rsidRDefault="00F93E11" w:rsidP="00335012">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335012">
        <w:t>(1)</w:t>
      </w:r>
      <w:r w:rsidR="00335012">
        <w:tab/>
        <w:t xml:space="preserve">All tenderers must issue and confirm the following information with the Tender Return: - </w:t>
      </w:r>
    </w:p>
    <w:p w14:paraId="1D9A2A64" w14:textId="77777777" w:rsidR="00335012" w:rsidRDefault="00335012" w:rsidP="00335012"/>
    <w:p w14:paraId="3E590330" w14:textId="741E69B3" w:rsidR="00335012" w:rsidRDefault="00335012" w:rsidP="00335012">
      <w:r>
        <w:t>•</w:t>
      </w:r>
      <w:r>
        <w:tab/>
        <w:t xml:space="preserve">Annual Turnover for the last 3 years must exceed </w:t>
      </w:r>
      <w:r w:rsidR="00D543D0" w:rsidRPr="00D543D0">
        <w:t>€</w:t>
      </w:r>
      <w:r w:rsidR="00D543D0">
        <w:t>450,000</w:t>
      </w:r>
      <w:r>
        <w:t xml:space="preserve">  </w:t>
      </w:r>
    </w:p>
    <w:p w14:paraId="77DC1F80" w14:textId="77777777" w:rsidR="00335012" w:rsidRDefault="00335012" w:rsidP="00335012">
      <w:r>
        <w:t>•</w:t>
      </w:r>
      <w:r>
        <w:tab/>
        <w:t>Tax Clearance Certificate for 2025</w:t>
      </w:r>
    </w:p>
    <w:p w14:paraId="52B17440" w14:textId="4D9E6542" w:rsidR="00335012" w:rsidRDefault="00335012" w:rsidP="00335012">
      <w:r>
        <w:t>•</w:t>
      </w:r>
      <w:r>
        <w:tab/>
        <w:t>Confirmation of Insurances (Public Liability €</w:t>
      </w:r>
      <w:r w:rsidR="003E16D1">
        <w:t>10</w:t>
      </w:r>
      <w:r>
        <w:t xml:space="preserve"> Millon &amp; Employer Liability €13 Million)</w:t>
      </w:r>
    </w:p>
    <w:p w14:paraId="42C1A75B" w14:textId="334445EF" w:rsidR="00335012" w:rsidRDefault="00335012" w:rsidP="00335012">
      <w:r>
        <w:t>•</w:t>
      </w:r>
      <w:r>
        <w:tab/>
        <w:t xml:space="preserve">Contractor must be on site no later than the week ending </w:t>
      </w:r>
      <w:r w:rsidR="00EE2F5A" w:rsidRPr="00EE2F5A">
        <w:t>[</w:t>
      </w:r>
      <w:r w:rsidR="00EE2F5A">
        <w:t>02</w:t>
      </w:r>
      <w:r w:rsidR="00EE2F5A" w:rsidRPr="00EE2F5A">
        <w:t>/1</w:t>
      </w:r>
      <w:r w:rsidR="00EE2F5A">
        <w:t>0</w:t>
      </w:r>
      <w:r w:rsidR="00EE2F5A" w:rsidRPr="00EE2F5A">
        <w:t>/2026]</w:t>
      </w:r>
    </w:p>
    <w:p w14:paraId="1A3E24E7" w14:textId="22F841AD" w:rsidR="00335012" w:rsidRDefault="00335012" w:rsidP="00335012">
      <w:r>
        <w:t>•</w:t>
      </w:r>
      <w:r>
        <w:tab/>
        <w:t xml:space="preserve">Full contract must be completed by </w:t>
      </w:r>
      <w:r w:rsidR="00A07110" w:rsidRPr="00A07110">
        <w:t xml:space="preserve"> [</w:t>
      </w:r>
      <w:r w:rsidR="00EE2F5A">
        <w:t>31/12/2026</w:t>
      </w:r>
      <w:r w:rsidR="00A07110" w:rsidRPr="00A07110">
        <w:t>]</w:t>
      </w:r>
    </w:p>
    <w:p w14:paraId="5D1A7966" w14:textId="77777777" w:rsidR="00335012" w:rsidRDefault="00335012" w:rsidP="00335012">
      <w:r>
        <w:t>•</w:t>
      </w:r>
      <w:r>
        <w:tab/>
        <w:t>3 Projects of a similar scale and nature</w:t>
      </w:r>
    </w:p>
    <w:p w14:paraId="5BB022D5" w14:textId="77777777" w:rsidR="00335012" w:rsidRDefault="00335012" w:rsidP="00335012">
      <w:r>
        <w:t>•</w:t>
      </w:r>
      <w:r>
        <w:tab/>
        <w:t>1 Project must be a public works contract</w:t>
      </w:r>
    </w:p>
    <w:p w14:paraId="05BEC4B7" w14:textId="40374FB9" w:rsidR="00335012" w:rsidRDefault="00335012" w:rsidP="00335012">
      <w:r>
        <w:t>•</w:t>
      </w:r>
      <w:r>
        <w:tab/>
        <w:t xml:space="preserve">1 Project must be in the grounds of a protected structure </w:t>
      </w:r>
    </w:p>
    <w:p w14:paraId="028D58AE" w14:textId="77777777" w:rsidR="00335012" w:rsidRDefault="00335012" w:rsidP="00335012"/>
    <w:p w14:paraId="5F72C369" w14:textId="2362C375" w:rsidR="00335012" w:rsidRDefault="00335012" w:rsidP="00335012">
      <w:pPr>
        <w:rPr>
          <w:noProof/>
        </w:rPr>
      </w:pPr>
      <w:r w:rsidRPr="00335012">
        <w:rPr>
          <w:noProof/>
        </w:rPr>
        <w:t>(</w:t>
      </w:r>
      <w:r>
        <w:rPr>
          <w:noProof/>
        </w:rPr>
        <w:t>2</w:t>
      </w:r>
      <w:r w:rsidRPr="00335012">
        <w:rPr>
          <w:noProof/>
        </w:rPr>
        <w:t>) Response to MEAT Award Criteria (IHT-</w:t>
      </w:r>
      <w:r w:rsidR="00444DB9">
        <w:rPr>
          <w:noProof/>
        </w:rPr>
        <w:t>SPH</w:t>
      </w:r>
      <w:r w:rsidRPr="00335012">
        <w:rPr>
          <w:noProof/>
        </w:rPr>
        <w:t xml:space="preserve">-MEP-MEAT-001) — all six criteria within page limits stated. </w:t>
      </w:r>
    </w:p>
    <w:p w14:paraId="5AB671DD" w14:textId="5D42A4A5" w:rsidR="00335012" w:rsidRDefault="00335012" w:rsidP="00C53F7C">
      <w:pPr>
        <w:rPr>
          <w:noProof/>
        </w:rPr>
      </w:pPr>
      <w:r w:rsidRPr="00335012">
        <w:rPr>
          <w:noProof/>
        </w:rPr>
        <w:t>(</w:t>
      </w:r>
      <w:r>
        <w:rPr>
          <w:noProof/>
        </w:rPr>
        <w:t>3</w:t>
      </w:r>
      <w:r w:rsidRPr="00335012">
        <w:rPr>
          <w:noProof/>
        </w:rPr>
        <w:t xml:space="preserve">) Confirmation that the heat pump unit is listed on the SEAI Triple-E Product Register and SEAI Heat Pump Registered Product List, with evidence. </w:t>
      </w:r>
    </w:p>
    <w:p w14:paraId="0A45AB83" w14:textId="563D5BFB" w:rsidR="00335012" w:rsidRDefault="00335012" w:rsidP="00C53F7C">
      <w:pPr>
        <w:rPr>
          <w:noProof/>
        </w:rPr>
      </w:pPr>
      <w:r w:rsidRPr="00335012">
        <w:rPr>
          <w:noProof/>
        </w:rPr>
        <w:t>(</w:t>
      </w:r>
      <w:r>
        <w:rPr>
          <w:noProof/>
        </w:rPr>
        <w:t>4</w:t>
      </w:r>
      <w:r w:rsidRPr="00335012">
        <w:rPr>
          <w:noProof/>
        </w:rPr>
        <w:t xml:space="preserve">) Confirmation of SEAI Registered Heat Pump Installer status, with evidence. </w:t>
      </w:r>
    </w:p>
    <w:p w14:paraId="57E59BC5" w14:textId="6106AA3F" w:rsidR="00335012" w:rsidRDefault="00335012" w:rsidP="00C53F7C">
      <w:pPr>
        <w:rPr>
          <w:noProof/>
        </w:rPr>
      </w:pPr>
      <w:r w:rsidRPr="00335012">
        <w:rPr>
          <w:noProof/>
        </w:rPr>
        <w:t>(</w:t>
      </w:r>
      <w:r>
        <w:rPr>
          <w:noProof/>
        </w:rPr>
        <w:t>5</w:t>
      </w:r>
      <w:r w:rsidRPr="00335012">
        <w:rPr>
          <w:noProof/>
        </w:rPr>
        <w:t xml:space="preserve">) Confirmation of registration on the Carbon Register (carbonregister.ie) or equivalent, with evidence. </w:t>
      </w:r>
    </w:p>
    <w:p w14:paraId="35DF4A17" w14:textId="77777777" w:rsidR="00335012" w:rsidRDefault="00335012" w:rsidP="00C53F7C">
      <w:pPr>
        <w:rPr>
          <w:noProof/>
        </w:rPr>
      </w:pPr>
      <w:r w:rsidRPr="00335012">
        <w:rPr>
          <w:noProof/>
        </w:rPr>
        <w:t>(</w:t>
      </w:r>
      <w:r>
        <w:rPr>
          <w:noProof/>
        </w:rPr>
        <w:t>6</w:t>
      </w:r>
      <w:r w:rsidRPr="00335012">
        <w:rPr>
          <w:noProof/>
        </w:rPr>
        <w:t>) Project-specific programme (Gantt chart or equivalent) as required by MEAT Criterion 4.</w:t>
      </w:r>
    </w:p>
    <w:p w14:paraId="33A04F5A" w14:textId="77777777" w:rsidR="00335012" w:rsidRDefault="00335012" w:rsidP="00C53F7C">
      <w:pPr>
        <w:rPr>
          <w:noProof/>
        </w:rPr>
      </w:pPr>
    </w:p>
    <w:p w14:paraId="1FB813DF" w14:textId="2E3B6D95" w:rsidR="00F93E11" w:rsidRDefault="00335012" w:rsidP="00C53F7C">
      <w:r w:rsidRPr="00335012">
        <w:rPr>
          <w:noProof/>
        </w:rPr>
        <w:t>Tenderers or their proposed subcontractors must demonstrate specific experience in M&amp;E or building services works within Protected Structures or heritage-graded buildings. Tenderers subcontracting heritage-sensitive installation works must identify their proposed specialist subcontractor and confirm their relevant experience in their SAQ Response and MEAT submission.</w:t>
      </w:r>
      <w:r w:rsidR="00411461">
        <w:rPr>
          <w:noProof/>
        </w:rPr>
        <w:t xml:space="preserve"> </w:t>
      </w:r>
      <w:r w:rsidR="00411461" w:rsidRPr="00411461">
        <w:rPr>
          <w:noProof/>
        </w:rPr>
        <w:t>Only contractors who meet the above criteria will have their tenders considered for the proposed works.</w:t>
      </w:r>
      <w:r w:rsidR="00F93E11">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46BC1383" w14:textId="77777777" w:rsidR="00232ED5" w:rsidRDefault="00F93E11" w:rsidP="00C53F7C">
      <w:pPr>
        <w:rPr>
          <w:noProof/>
        </w:rPr>
      </w:pPr>
      <w:r>
        <w:fldChar w:fldCharType="begin">
          <w:ffData>
            <w:name w:val="Text73"/>
            <w:enabled/>
            <w:calcOnExit w:val="0"/>
            <w:textInput/>
          </w:ffData>
        </w:fldChar>
      </w:r>
      <w:bookmarkStart w:id="18" w:name="Text73"/>
      <w:r>
        <w:instrText xml:space="preserve"> FORMTEXT </w:instrText>
      </w:r>
      <w:r>
        <w:fldChar w:fldCharType="separate"/>
      </w:r>
      <w:r w:rsidR="00232ED5" w:rsidRPr="00232ED5">
        <w:rPr>
          <w:noProof/>
        </w:rPr>
        <w:t xml:space="preserve">List all information documents issued: </w:t>
      </w:r>
    </w:p>
    <w:p w14:paraId="59FD5AB3" w14:textId="77777777" w:rsidR="00232ED5" w:rsidRDefault="00232ED5" w:rsidP="00C53F7C">
      <w:pPr>
        <w:rPr>
          <w:noProof/>
        </w:rPr>
      </w:pPr>
      <w:r w:rsidRPr="00232ED5">
        <w:rPr>
          <w:noProof/>
        </w:rPr>
        <w:t>Energy Audit Report;</w:t>
      </w:r>
    </w:p>
    <w:p w14:paraId="678693ED" w14:textId="77777777" w:rsidR="00232ED5" w:rsidRDefault="00232ED5" w:rsidP="00C53F7C">
      <w:pPr>
        <w:rPr>
          <w:noProof/>
        </w:rPr>
      </w:pPr>
      <w:r w:rsidRPr="00232ED5">
        <w:rPr>
          <w:noProof/>
        </w:rPr>
        <w:t xml:space="preserve">BEUS System Design Report; </w:t>
      </w:r>
    </w:p>
    <w:p w14:paraId="450849E5" w14:textId="77777777" w:rsidR="00232ED5" w:rsidRDefault="00232ED5" w:rsidP="00C53F7C">
      <w:pPr>
        <w:rPr>
          <w:noProof/>
        </w:rPr>
      </w:pPr>
      <w:r w:rsidRPr="00232ED5">
        <w:rPr>
          <w:noProof/>
        </w:rPr>
        <w:t xml:space="preserve">Existing M&amp;E Services Layouts; </w:t>
      </w:r>
    </w:p>
    <w:p w14:paraId="418EF062" w14:textId="77777777" w:rsidR="00232ED5" w:rsidRDefault="00232ED5" w:rsidP="00C53F7C">
      <w:pPr>
        <w:rPr>
          <w:noProof/>
        </w:rPr>
      </w:pPr>
      <w:r w:rsidRPr="00232ED5">
        <w:rPr>
          <w:noProof/>
        </w:rPr>
        <w:t xml:space="preserve">System Design Drawings (3 No.); </w:t>
      </w:r>
    </w:p>
    <w:p w14:paraId="1B5A902A" w14:textId="77777777" w:rsidR="00232ED5" w:rsidRDefault="00232ED5" w:rsidP="00C53F7C">
      <w:pPr>
        <w:rPr>
          <w:noProof/>
        </w:rPr>
      </w:pPr>
      <w:r w:rsidRPr="00232ED5">
        <w:rPr>
          <w:noProof/>
        </w:rPr>
        <w:t xml:space="preserve">Boiler and Heating Report; </w:t>
      </w:r>
    </w:p>
    <w:p w14:paraId="08AC7E33" w14:textId="23A8BCAA" w:rsidR="00F93E11" w:rsidRPr="007D1A81" w:rsidRDefault="00232ED5" w:rsidP="00C53F7C">
      <w:r w:rsidRPr="00232ED5">
        <w:rPr>
          <w:noProof/>
        </w:rPr>
        <w:t>Works Requirements Specification.</w:t>
      </w:r>
      <w:r w:rsidR="00F93E11">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19AE" w14:textId="77777777" w:rsidR="00015D89" w:rsidRDefault="00015D89" w:rsidP="00D062DF">
      <w:r>
        <w:separator/>
      </w:r>
    </w:p>
  </w:endnote>
  <w:endnote w:type="continuationSeparator" w:id="0">
    <w:p w14:paraId="53F856E9" w14:textId="77777777" w:rsidR="00015D89" w:rsidRDefault="00015D89"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BA315" w14:textId="77777777" w:rsidR="00015D89" w:rsidRDefault="00015D89" w:rsidP="00D062DF">
      <w:r>
        <w:separator/>
      </w:r>
    </w:p>
  </w:footnote>
  <w:footnote w:type="continuationSeparator" w:id="0">
    <w:p w14:paraId="2AECA120" w14:textId="77777777" w:rsidR="00015D89" w:rsidRDefault="00015D89"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741712646">
    <w:abstractNumId w:val="0"/>
  </w:num>
  <w:num w:numId="2" w16cid:durableId="284503267">
    <w:abstractNumId w:val="6"/>
  </w:num>
  <w:num w:numId="3" w16cid:durableId="1707020950">
    <w:abstractNumId w:val="3"/>
  </w:num>
  <w:num w:numId="4" w16cid:durableId="354962573">
    <w:abstractNumId w:val="4"/>
  </w:num>
  <w:num w:numId="5" w16cid:durableId="1542552332">
    <w:abstractNumId w:val="2"/>
  </w:num>
  <w:num w:numId="6" w16cid:durableId="632173336">
    <w:abstractNumId w:val="1"/>
  </w:num>
  <w:num w:numId="7" w16cid:durableId="2039814134">
    <w:abstractNumId w:val="11"/>
  </w:num>
  <w:num w:numId="8" w16cid:durableId="1771199732">
    <w:abstractNumId w:val="7"/>
  </w:num>
  <w:num w:numId="9" w16cid:durableId="1567061204">
    <w:abstractNumId w:val="10"/>
  </w:num>
  <w:num w:numId="10" w16cid:durableId="192966824">
    <w:abstractNumId w:val="8"/>
  </w:num>
  <w:num w:numId="11" w16cid:durableId="67307296">
    <w:abstractNumId w:val="5"/>
  </w:num>
  <w:num w:numId="12" w16cid:durableId="1570846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06AE2"/>
    <w:rsid w:val="00015D89"/>
    <w:rsid w:val="00025AAD"/>
    <w:rsid w:val="00037AA3"/>
    <w:rsid w:val="000431EC"/>
    <w:rsid w:val="000911AC"/>
    <w:rsid w:val="000D71F6"/>
    <w:rsid w:val="000E4F8B"/>
    <w:rsid w:val="000F7247"/>
    <w:rsid w:val="001B3528"/>
    <w:rsid w:val="001E0715"/>
    <w:rsid w:val="00232ED5"/>
    <w:rsid w:val="00260F3B"/>
    <w:rsid w:val="0026619F"/>
    <w:rsid w:val="00275E72"/>
    <w:rsid w:val="002A05B8"/>
    <w:rsid w:val="002C5975"/>
    <w:rsid w:val="002E3BEA"/>
    <w:rsid w:val="002F236D"/>
    <w:rsid w:val="00307AA4"/>
    <w:rsid w:val="00326FE9"/>
    <w:rsid w:val="00335012"/>
    <w:rsid w:val="003625D5"/>
    <w:rsid w:val="003670E6"/>
    <w:rsid w:val="003D5A06"/>
    <w:rsid w:val="003E16D1"/>
    <w:rsid w:val="0040585C"/>
    <w:rsid w:val="00411461"/>
    <w:rsid w:val="004239EA"/>
    <w:rsid w:val="00444DB9"/>
    <w:rsid w:val="004451AA"/>
    <w:rsid w:val="004B7969"/>
    <w:rsid w:val="004D13C5"/>
    <w:rsid w:val="004E671F"/>
    <w:rsid w:val="004E67E0"/>
    <w:rsid w:val="005059B4"/>
    <w:rsid w:val="00505E08"/>
    <w:rsid w:val="005358C2"/>
    <w:rsid w:val="00536B4B"/>
    <w:rsid w:val="00541591"/>
    <w:rsid w:val="00583605"/>
    <w:rsid w:val="005D0F50"/>
    <w:rsid w:val="00621196"/>
    <w:rsid w:val="00652C47"/>
    <w:rsid w:val="006F033C"/>
    <w:rsid w:val="007056AA"/>
    <w:rsid w:val="00740B99"/>
    <w:rsid w:val="007535B7"/>
    <w:rsid w:val="007A3C0F"/>
    <w:rsid w:val="007C7863"/>
    <w:rsid w:val="007D1455"/>
    <w:rsid w:val="007D1A81"/>
    <w:rsid w:val="007F0E8A"/>
    <w:rsid w:val="007F7AEF"/>
    <w:rsid w:val="008160A0"/>
    <w:rsid w:val="00833659"/>
    <w:rsid w:val="008360F2"/>
    <w:rsid w:val="008563C3"/>
    <w:rsid w:val="008B418E"/>
    <w:rsid w:val="0095082B"/>
    <w:rsid w:val="009564E4"/>
    <w:rsid w:val="00961541"/>
    <w:rsid w:val="009E708C"/>
    <w:rsid w:val="00A07110"/>
    <w:rsid w:val="00A30CE6"/>
    <w:rsid w:val="00A424F4"/>
    <w:rsid w:val="00A67A59"/>
    <w:rsid w:val="00A82F89"/>
    <w:rsid w:val="00AD0AA3"/>
    <w:rsid w:val="00AD5B89"/>
    <w:rsid w:val="00B27691"/>
    <w:rsid w:val="00B535EF"/>
    <w:rsid w:val="00B57451"/>
    <w:rsid w:val="00B8433F"/>
    <w:rsid w:val="00BB38A8"/>
    <w:rsid w:val="00BC32C8"/>
    <w:rsid w:val="00C53F7C"/>
    <w:rsid w:val="00C57D25"/>
    <w:rsid w:val="00C60D28"/>
    <w:rsid w:val="00C80533"/>
    <w:rsid w:val="00CA55BD"/>
    <w:rsid w:val="00CA6D48"/>
    <w:rsid w:val="00CB42E1"/>
    <w:rsid w:val="00CE2717"/>
    <w:rsid w:val="00D062DF"/>
    <w:rsid w:val="00D07EC0"/>
    <w:rsid w:val="00D32F20"/>
    <w:rsid w:val="00D36F50"/>
    <w:rsid w:val="00D44A5A"/>
    <w:rsid w:val="00D47153"/>
    <w:rsid w:val="00D543D0"/>
    <w:rsid w:val="00D71E1E"/>
    <w:rsid w:val="00D77FF4"/>
    <w:rsid w:val="00DA1F2A"/>
    <w:rsid w:val="00DB0701"/>
    <w:rsid w:val="00DD3238"/>
    <w:rsid w:val="00DE3EF6"/>
    <w:rsid w:val="00DF19C1"/>
    <w:rsid w:val="00E745FF"/>
    <w:rsid w:val="00E86A17"/>
    <w:rsid w:val="00EE2F5A"/>
    <w:rsid w:val="00F04BB8"/>
    <w:rsid w:val="00F04FE6"/>
    <w:rsid w:val="00F16485"/>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2E526711-EABE-4E32-858F-4A5CEA322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58CD-E465-4812-9180-C0166FCC9B11}">
  <ds:schemaRefs>
    <ds:schemaRef ds:uri="http://schemas.microsoft.com/office/2006/metadata/properties"/>
    <ds:schemaRef ds:uri="http://schemas.microsoft.com/office/infopath/2007/PartnerControls"/>
    <ds:schemaRef ds:uri="329554dd-8db7-44cf-a739-c2426f9581aa"/>
    <ds:schemaRef ds:uri="8e034b54-3243-4cc3-a0bb-1d1aa3c40224"/>
  </ds:schemaRefs>
</ds:datastoreItem>
</file>

<file path=customXml/itemProps2.xml><?xml version="1.0" encoding="utf-8"?>
<ds:datastoreItem xmlns:ds="http://schemas.openxmlformats.org/officeDocument/2006/customXml" ds:itemID="{73AED602-3D16-4D4D-B540-884CDA53BDDF}">
  <ds:schemaRefs>
    <ds:schemaRef ds:uri="http://schemas.microsoft.com/sharepoint/v3/contenttype/forms"/>
  </ds:schemaRefs>
</ds:datastoreItem>
</file>

<file path=customXml/itemProps3.xml><?xml version="1.0" encoding="utf-8"?>
<ds:datastoreItem xmlns:ds="http://schemas.openxmlformats.org/officeDocument/2006/customXml" ds:itemID="{B8154159-C8B3-4880-B67F-543CBE80D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034b54-3243-4cc3-a0bb-1d1aa3c40224"/>
    <ds:schemaRef ds:uri="329554dd-8db7-44cf-a739-c2426f958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30</Pages>
  <Words>7732</Words>
  <Characters>44074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Jaykob Rosewood</cp:lastModifiedBy>
  <cp:revision>8</cp:revision>
  <dcterms:created xsi:type="dcterms:W3CDTF">2026-05-21T05:44:00Z</dcterms:created>
  <dcterms:modified xsi:type="dcterms:W3CDTF">2026-08-05T07:54:00Z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y fmtid="{D5CDD505-2E9C-101B-9397-08002B2CF9AE}" pid="3" name="MediaServiceImageTags">
    <vt:lpwstr/>
  </property>
</Properties>
</file>